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BFAC"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2026年南京市妇幼保健院资格复审诚信承诺书</w:t>
      </w:r>
    </w:p>
    <w:p w14:paraId="2B5FD455"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2026年公开招聘卫技人员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 w14:paraId="59258DB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 w14:paraId="54B9FB82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 w14:paraId="4106E25F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招聘单位签订劳动合同，自行承担解除劳动合同过程中的一切责任，并承担以此造成的损失。</w:t>
      </w:r>
    </w:p>
    <w:p w14:paraId="5772C345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 w14:paraId="1775F6ED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0364E407"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1AD8B97E"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7453FC25"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 w14:paraId="590512C0"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 w14:paraId="7DDEEA1B"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4A411E2-CC6F-42D6-87DA-9BB3DF3E2439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566B6998"/>
    <w:rsid w:val="03B21A82"/>
    <w:rsid w:val="05573D16"/>
    <w:rsid w:val="11FC3056"/>
    <w:rsid w:val="16AE3689"/>
    <w:rsid w:val="1B381830"/>
    <w:rsid w:val="1D081618"/>
    <w:rsid w:val="1F5B68BD"/>
    <w:rsid w:val="334801A4"/>
    <w:rsid w:val="380547E1"/>
    <w:rsid w:val="3F0840A7"/>
    <w:rsid w:val="4F7A5C04"/>
    <w:rsid w:val="5515002B"/>
    <w:rsid w:val="566B6998"/>
    <w:rsid w:val="56AD31D4"/>
    <w:rsid w:val="58EE4C95"/>
    <w:rsid w:val="59525FFF"/>
    <w:rsid w:val="5E655CD1"/>
    <w:rsid w:val="6691124C"/>
    <w:rsid w:val="66DA726B"/>
    <w:rsid w:val="6FC54822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285</Characters>
  <Lines>0</Lines>
  <Paragraphs>0</Paragraphs>
  <TotalTime>2</TotalTime>
  <ScaleCrop>false</ScaleCrop>
  <LinksUpToDate>false</LinksUpToDate>
  <CharactersWithSpaces>292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Huiroro</cp:lastModifiedBy>
  <dcterms:modified xsi:type="dcterms:W3CDTF">2026-02-26T00:29:28Z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CB2C196983434FA4979F404C99773818</vt:lpwstr>
  </property>
  <property fmtid="{D5CDD505-2E9C-101B-9397-08002B2CF9AE}" pid="4" name="KSOTemplateDocerSaveRecord">
    <vt:lpwstr>eyJoZGlkIjoiYTE1Y2NkNTljZWU5OWMzZGNlZTg0NDFmZmIzZTU0YjAiLCJ1c2VySWQiOiI1ODc4MjY1OTkifQ==</vt:lpwstr>
  </property>
</Properties>
</file>